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66F4" w14:textId="2D501F94" w:rsidR="00254BD6" w:rsidRDefault="00254BD6" w:rsidP="00DF55A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7A948A9" wp14:editId="5942CD0F">
            <wp:simplePos x="0" y="0"/>
            <wp:positionH relativeFrom="margin">
              <wp:posOffset>644754</wp:posOffset>
            </wp:positionH>
            <wp:positionV relativeFrom="paragraph">
              <wp:posOffset>-854075</wp:posOffset>
            </wp:positionV>
            <wp:extent cx="5024018" cy="2440305"/>
            <wp:effectExtent l="38100" t="38100" r="81915" b="74295"/>
            <wp:wrapNone/>
            <wp:docPr id="1733802098" name="Picture 2" descr="A group of people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02098" name="Picture 2" descr="A group of people smiling&#10;&#10;Description automatically generated"/>
                    <pic:cNvPicPr/>
                  </pic:nvPicPr>
                  <pic:blipFill>
                    <a:blip r:embed="rId5">
                      <a:alphaModFix amt="35000"/>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024018" cy="24403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sz w:val="24"/>
          <w:szCs w:val="24"/>
        </w:rPr>
        <w:drawing>
          <wp:inline distT="0" distB="0" distL="0" distR="0" wp14:anchorId="71F6E6D5" wp14:editId="066525F7">
            <wp:extent cx="1423035" cy="1496783"/>
            <wp:effectExtent l="0" t="0" r="5715" b="8255"/>
            <wp:docPr id="720272132" name="Picture 1" descr="A blue and yellow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72132" name="Picture 1" descr="A blue and yellow tri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600" cy="1498429"/>
                    </a:xfrm>
                    <a:prstGeom prst="rect">
                      <a:avLst/>
                    </a:prstGeom>
                  </pic:spPr>
                </pic:pic>
              </a:graphicData>
            </a:graphic>
          </wp:inline>
        </w:drawing>
      </w:r>
    </w:p>
    <w:p w14:paraId="524F793E" w14:textId="16D0E5D0" w:rsidR="00254BD6" w:rsidRPr="00906175" w:rsidRDefault="00254BD6" w:rsidP="0014165F">
      <w:pPr>
        <w:spacing w:before="100" w:beforeAutospacing="1" w:after="100" w:afterAutospacing="1" w:line="240" w:lineRule="auto"/>
        <w:rPr>
          <w:rFonts w:ascii="Times New Roman" w:eastAsia="Times New Roman" w:hAnsi="Times New Roman" w:cs="Times New Roman"/>
          <w:sz w:val="24"/>
          <w:szCs w:val="24"/>
        </w:rPr>
      </w:pPr>
      <w:r w:rsidRPr="00906175">
        <w:rPr>
          <w:rFonts w:ascii="Times New Roman" w:eastAsia="Times New Roman" w:hAnsi="Times New Roman" w:cs="Times New Roman"/>
          <w:b/>
          <w:bCs/>
          <w:sz w:val="24"/>
          <w:szCs w:val="24"/>
        </w:rPr>
        <w:t>Welcome to Allegiant Academy!</w:t>
      </w:r>
      <w:r w:rsidRPr="00906175">
        <w:rPr>
          <w:rFonts w:ascii="Times New Roman" w:eastAsia="Times New Roman" w:hAnsi="Times New Roman" w:cs="Times New Roman"/>
          <w:sz w:val="24"/>
          <w:szCs w:val="24"/>
        </w:rPr>
        <w:t xml:space="preserve"> We are a </w:t>
      </w:r>
      <w:r w:rsidR="0014165F">
        <w:rPr>
          <w:rFonts w:ascii="Times New Roman" w:eastAsia="Times New Roman" w:hAnsi="Times New Roman" w:cs="Times New Roman"/>
          <w:sz w:val="24"/>
          <w:szCs w:val="24"/>
        </w:rPr>
        <w:t>hybrid-</w:t>
      </w:r>
      <w:r w:rsidRPr="00906175">
        <w:rPr>
          <w:rFonts w:ascii="Times New Roman" w:eastAsia="Times New Roman" w:hAnsi="Times New Roman" w:cs="Times New Roman"/>
          <w:sz w:val="24"/>
          <w:szCs w:val="24"/>
        </w:rPr>
        <w:t>homeschooling program based in San Diego, CA, formed by seven like-minded families who want to create an amazing high school experience for our kids.</w:t>
      </w:r>
    </w:p>
    <w:p w14:paraId="4DEB17A3" w14:textId="77777777" w:rsidR="00254BD6" w:rsidRPr="00906175" w:rsidRDefault="00254BD6" w:rsidP="0014165F">
      <w:pPr>
        <w:spacing w:before="100" w:beforeAutospacing="1" w:after="100" w:afterAutospacing="1" w:line="240" w:lineRule="auto"/>
        <w:rPr>
          <w:rFonts w:ascii="Times New Roman" w:eastAsia="Times New Roman" w:hAnsi="Times New Roman" w:cs="Times New Roman"/>
          <w:sz w:val="24"/>
          <w:szCs w:val="24"/>
        </w:rPr>
      </w:pPr>
      <w:r w:rsidRPr="00906175">
        <w:rPr>
          <w:rFonts w:ascii="Times New Roman" w:eastAsia="Times New Roman" w:hAnsi="Times New Roman" w:cs="Times New Roman"/>
          <w:b/>
          <w:bCs/>
          <w:sz w:val="24"/>
          <w:szCs w:val="24"/>
        </w:rPr>
        <w:t>Our Mission</w:t>
      </w:r>
      <w:r w:rsidRPr="00906175">
        <w:rPr>
          <w:rFonts w:ascii="Times New Roman" w:eastAsia="Times New Roman" w:hAnsi="Times New Roman" w:cs="Times New Roman"/>
          <w:sz w:val="24"/>
          <w:szCs w:val="24"/>
        </w:rPr>
        <w:t>: To come together as a community, avoid the pitfalls of traditional education where students can feel like just a number, and nurture our children with strong biblical values and principles. We believe in giving our students the chance to experience all the great things that make high school memorable—whether it’s forming lifelong friendships, exploring new interests, or celebrating milestones together.</w:t>
      </w:r>
    </w:p>
    <w:p w14:paraId="1120D019" w14:textId="4EE15165" w:rsidR="00254BD6" w:rsidRPr="00B338E5" w:rsidRDefault="00254BD6" w:rsidP="0014165F">
      <w:pPr>
        <w:spacing w:after="0"/>
      </w:pPr>
      <w:r>
        <w:rPr>
          <w:b/>
          <w:bCs/>
        </w:rPr>
        <w:t>At Allegiant, o</w:t>
      </w:r>
      <w:r w:rsidRPr="00B338E5">
        <w:rPr>
          <w:b/>
          <w:bCs/>
        </w:rPr>
        <w:t xml:space="preserve">ur </w:t>
      </w:r>
      <w:r>
        <w:rPr>
          <w:b/>
          <w:bCs/>
        </w:rPr>
        <w:t xml:space="preserve">Hybrid Homeschool </w:t>
      </w:r>
      <w:r w:rsidRPr="00B338E5">
        <w:rPr>
          <w:b/>
          <w:bCs/>
        </w:rPr>
        <w:t>Program Highlights:</w:t>
      </w:r>
    </w:p>
    <w:p w14:paraId="583C35C3" w14:textId="77777777" w:rsidR="0014165F" w:rsidRDefault="00254BD6" w:rsidP="0014165F">
      <w:pPr>
        <w:numPr>
          <w:ilvl w:val="0"/>
          <w:numId w:val="1"/>
        </w:numPr>
        <w:spacing w:after="0"/>
      </w:pPr>
      <w:r w:rsidRPr="00B338E5">
        <w:rPr>
          <w:b/>
          <w:bCs/>
        </w:rPr>
        <w:t>Two Days on Campus with Optional Study Hall Day:</w:t>
      </w:r>
      <w:r w:rsidRPr="00B338E5">
        <w:t xml:space="preserve"> A flexible schedule to meet your family's needs.</w:t>
      </w:r>
    </w:p>
    <w:p w14:paraId="3ECAE911" w14:textId="24291CA2" w:rsidR="00254BD6" w:rsidRPr="00B338E5" w:rsidRDefault="00254BD6" w:rsidP="0014165F">
      <w:pPr>
        <w:numPr>
          <w:ilvl w:val="0"/>
          <w:numId w:val="1"/>
        </w:numPr>
        <w:spacing w:after="0"/>
      </w:pPr>
      <w:r w:rsidRPr="00B338E5">
        <w:rPr>
          <w:b/>
          <w:bCs/>
        </w:rPr>
        <w:t>Community-Centered:</w:t>
      </w:r>
      <w:r w:rsidRPr="00B338E5">
        <w:t xml:space="preserve"> Founded by homeschooling families with a shared vision</w:t>
      </w:r>
      <w:r>
        <w:t xml:space="preserve"> of creating cherished memories with friends and family.</w:t>
      </w:r>
    </w:p>
    <w:p w14:paraId="095C1429" w14:textId="77777777" w:rsidR="00254BD6" w:rsidRPr="00B338E5" w:rsidRDefault="00254BD6" w:rsidP="0014165F">
      <w:pPr>
        <w:numPr>
          <w:ilvl w:val="0"/>
          <w:numId w:val="1"/>
        </w:numPr>
        <w:spacing w:after="0"/>
      </w:pPr>
      <w:r w:rsidRPr="00B338E5">
        <w:rPr>
          <w:b/>
          <w:bCs/>
        </w:rPr>
        <w:t>Biblical Integration:</w:t>
      </w:r>
      <w:r w:rsidRPr="00B338E5">
        <w:t xml:space="preserve"> Strong emphasis on biblical values and principles in all aspects of education.</w:t>
      </w:r>
    </w:p>
    <w:p w14:paraId="2C7E1A59" w14:textId="77777777" w:rsidR="00254BD6" w:rsidRPr="00B338E5" w:rsidRDefault="00254BD6" w:rsidP="0014165F">
      <w:pPr>
        <w:numPr>
          <w:ilvl w:val="0"/>
          <w:numId w:val="1"/>
        </w:numPr>
        <w:spacing w:after="0"/>
      </w:pPr>
      <w:r w:rsidRPr="00B338E5">
        <w:rPr>
          <w:b/>
          <w:bCs/>
        </w:rPr>
        <w:t>Holistic Education:</w:t>
      </w:r>
      <w:r w:rsidRPr="00B338E5">
        <w:t xml:space="preserve"> Focus on academics, arts, and lifelong learning.</w:t>
      </w:r>
    </w:p>
    <w:p w14:paraId="7CC59DAC" w14:textId="77777777" w:rsidR="00254BD6" w:rsidRPr="00B338E5" w:rsidRDefault="00254BD6" w:rsidP="0014165F">
      <w:pPr>
        <w:numPr>
          <w:ilvl w:val="0"/>
          <w:numId w:val="1"/>
        </w:numPr>
        <w:spacing w:after="0"/>
      </w:pPr>
      <w:r w:rsidRPr="00B338E5">
        <w:rPr>
          <w:b/>
          <w:bCs/>
        </w:rPr>
        <w:t>Individual Attention:</w:t>
      </w:r>
      <w:r w:rsidRPr="00B338E5">
        <w:t xml:space="preserve"> Each student is known and valued—no one is just a number here!</w:t>
      </w:r>
    </w:p>
    <w:p w14:paraId="443ECB6A" w14:textId="77777777" w:rsidR="00254BD6" w:rsidRDefault="00254BD6" w:rsidP="0014165F">
      <w:pPr>
        <w:numPr>
          <w:ilvl w:val="0"/>
          <w:numId w:val="1"/>
        </w:numPr>
        <w:spacing w:after="0"/>
      </w:pPr>
      <w:r w:rsidRPr="00B338E5">
        <w:rPr>
          <w:b/>
          <w:bCs/>
        </w:rPr>
        <w:t>Socratic Method:</w:t>
      </w:r>
      <w:r w:rsidRPr="00B338E5">
        <w:t xml:space="preserve"> Encouraging a questioning and dialogue-based approach to learning, fostering critical thinking and in-depth understanding.</w:t>
      </w:r>
    </w:p>
    <w:p w14:paraId="10AFC5AC" w14:textId="77777777" w:rsidR="0014165F" w:rsidRDefault="0014165F" w:rsidP="0014165F">
      <w:pPr>
        <w:spacing w:after="0"/>
        <w:ind w:left="720"/>
      </w:pPr>
    </w:p>
    <w:p w14:paraId="380E8C22" w14:textId="77777777" w:rsidR="00254BD6" w:rsidRDefault="00254BD6" w:rsidP="0014165F">
      <w:pPr>
        <w:spacing w:after="0"/>
        <w:rPr>
          <w:b/>
          <w:bCs/>
        </w:rPr>
      </w:pPr>
      <w:r w:rsidRPr="00B338E5">
        <w:rPr>
          <w:b/>
          <w:bCs/>
        </w:rPr>
        <w:t>Our Curriculum: My Father's World</w:t>
      </w:r>
    </w:p>
    <w:p w14:paraId="6F2AD50E" w14:textId="77777777" w:rsidR="0014165F" w:rsidRPr="00B338E5" w:rsidRDefault="0014165F" w:rsidP="0014165F">
      <w:pPr>
        <w:spacing w:after="0"/>
      </w:pPr>
    </w:p>
    <w:p w14:paraId="2122BA09" w14:textId="77777777" w:rsidR="00254BD6" w:rsidRPr="00B338E5" w:rsidRDefault="00254BD6" w:rsidP="0014165F">
      <w:pPr>
        <w:numPr>
          <w:ilvl w:val="0"/>
          <w:numId w:val="2"/>
        </w:numPr>
        <w:spacing w:after="0"/>
      </w:pPr>
      <w:r w:rsidRPr="00B338E5">
        <w:rPr>
          <w:b/>
          <w:bCs/>
        </w:rPr>
        <w:t>Comprehensive Curriculum Packages</w:t>
      </w:r>
      <w:r w:rsidRPr="00B338E5">
        <w:t>: Available for preschool through 12th grade.</w:t>
      </w:r>
    </w:p>
    <w:p w14:paraId="4C47C243" w14:textId="77777777" w:rsidR="00254BD6" w:rsidRPr="00B338E5" w:rsidRDefault="00254BD6" w:rsidP="0014165F">
      <w:pPr>
        <w:numPr>
          <w:ilvl w:val="0"/>
          <w:numId w:val="2"/>
        </w:numPr>
        <w:spacing w:after="0"/>
      </w:pPr>
      <w:r w:rsidRPr="00B338E5">
        <w:rPr>
          <w:b/>
          <w:bCs/>
        </w:rPr>
        <w:t>Hands-On Learning:</w:t>
      </w:r>
      <w:r w:rsidRPr="00B338E5">
        <w:t xml:space="preserve"> Thematic units and projects that engage students in hands-on learning.</w:t>
      </w:r>
    </w:p>
    <w:p w14:paraId="77F459C1" w14:textId="77777777" w:rsidR="00254BD6" w:rsidRPr="00B338E5" w:rsidRDefault="00254BD6" w:rsidP="0014165F">
      <w:pPr>
        <w:numPr>
          <w:ilvl w:val="0"/>
          <w:numId w:val="2"/>
        </w:numPr>
        <w:spacing w:after="0"/>
      </w:pPr>
      <w:r w:rsidRPr="00B338E5">
        <w:rPr>
          <w:b/>
          <w:bCs/>
        </w:rPr>
        <w:t>Bible Integration:</w:t>
      </w:r>
      <w:r w:rsidRPr="00B338E5">
        <w:t xml:space="preserve"> Bible stories, character development, and biblical perspectives woven into every subject.</w:t>
      </w:r>
    </w:p>
    <w:p w14:paraId="74244403" w14:textId="77777777" w:rsidR="00254BD6" w:rsidRPr="00B338E5" w:rsidRDefault="00254BD6" w:rsidP="0014165F">
      <w:pPr>
        <w:numPr>
          <w:ilvl w:val="0"/>
          <w:numId w:val="2"/>
        </w:numPr>
        <w:spacing w:after="0"/>
      </w:pPr>
      <w:r w:rsidRPr="00B338E5">
        <w:rPr>
          <w:b/>
          <w:bCs/>
        </w:rPr>
        <w:t>Global Focus:</w:t>
      </w:r>
      <w:r w:rsidRPr="00B338E5">
        <w:t xml:space="preserve"> Emphasizes understanding diverse cultures and global history from a Christian perspective.</w:t>
      </w:r>
    </w:p>
    <w:p w14:paraId="444AF692" w14:textId="77777777" w:rsidR="0014165F" w:rsidRDefault="00254BD6" w:rsidP="0014165F">
      <w:pPr>
        <w:numPr>
          <w:ilvl w:val="0"/>
          <w:numId w:val="2"/>
        </w:numPr>
        <w:spacing w:after="0"/>
      </w:pPr>
      <w:r w:rsidRPr="00B338E5">
        <w:rPr>
          <w:b/>
          <w:bCs/>
        </w:rPr>
        <w:t>Ease of Use:</w:t>
      </w:r>
      <w:r w:rsidRPr="00B338E5">
        <w:t xml:space="preserve"> Pre-planned lessons and activities make it easy for parents to teach and students to learn.</w:t>
      </w:r>
    </w:p>
    <w:p w14:paraId="6C3F04B6" w14:textId="670D2BAF" w:rsidR="00382474" w:rsidRDefault="00254BD6">
      <w:r w:rsidRPr="008E72DC">
        <w:t xml:space="preserve">At </w:t>
      </w:r>
      <w:r w:rsidRPr="0014165F">
        <w:rPr>
          <w:b/>
        </w:rPr>
        <w:t>Allegiant Academy</w:t>
      </w:r>
      <w:r w:rsidRPr="008E72DC">
        <w:t xml:space="preserve">, we </w:t>
      </w:r>
      <w:r>
        <w:t xml:space="preserve">are dedicated to </w:t>
      </w:r>
      <w:r w:rsidRPr="008E72DC">
        <w:t>shap</w:t>
      </w:r>
      <w:r>
        <w:t>ing</w:t>
      </w:r>
      <w:r w:rsidRPr="008E72DC">
        <w:t xml:space="preserve"> future leaders who excel while fostering a love for the Lord, learning, and the arts.</w:t>
      </w:r>
    </w:p>
    <w:sectPr w:rsidR="00382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9129B"/>
    <w:multiLevelType w:val="multilevel"/>
    <w:tmpl w:val="EBA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D440A"/>
    <w:multiLevelType w:val="multilevel"/>
    <w:tmpl w:val="CF6C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60940">
    <w:abstractNumId w:val="1"/>
  </w:num>
  <w:num w:numId="2" w16cid:durableId="210857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B"/>
    <w:rsid w:val="0014165F"/>
    <w:rsid w:val="00254BD6"/>
    <w:rsid w:val="00382474"/>
    <w:rsid w:val="003D2F28"/>
    <w:rsid w:val="004820D4"/>
    <w:rsid w:val="006730C9"/>
    <w:rsid w:val="008B205E"/>
    <w:rsid w:val="009E07A9"/>
    <w:rsid w:val="00A472CB"/>
    <w:rsid w:val="00CB462B"/>
    <w:rsid w:val="00D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1E3F"/>
  <w15:chartTrackingRefBased/>
  <w15:docId w15:val="{EFAF5B27-6478-4900-A588-1C68249D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D6"/>
  </w:style>
  <w:style w:type="paragraph" w:styleId="Heading1">
    <w:name w:val="heading 1"/>
    <w:basedOn w:val="Normal"/>
    <w:next w:val="Normal"/>
    <w:link w:val="Heading1Char"/>
    <w:uiPriority w:val="9"/>
    <w:qFormat/>
    <w:rsid w:val="00A47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2CB"/>
    <w:rPr>
      <w:rFonts w:eastAsiaTheme="majorEastAsia" w:cstheme="majorBidi"/>
      <w:color w:val="272727" w:themeColor="text1" w:themeTint="D8"/>
    </w:rPr>
  </w:style>
  <w:style w:type="paragraph" w:styleId="Title">
    <w:name w:val="Title"/>
    <w:basedOn w:val="Normal"/>
    <w:next w:val="Normal"/>
    <w:link w:val="TitleChar"/>
    <w:uiPriority w:val="10"/>
    <w:qFormat/>
    <w:rsid w:val="00A47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2CB"/>
    <w:pPr>
      <w:spacing w:before="160"/>
      <w:jc w:val="center"/>
    </w:pPr>
    <w:rPr>
      <w:i/>
      <w:iCs/>
      <w:color w:val="404040" w:themeColor="text1" w:themeTint="BF"/>
    </w:rPr>
  </w:style>
  <w:style w:type="character" w:customStyle="1" w:styleId="QuoteChar">
    <w:name w:val="Quote Char"/>
    <w:basedOn w:val="DefaultParagraphFont"/>
    <w:link w:val="Quote"/>
    <w:uiPriority w:val="29"/>
    <w:rsid w:val="00A472CB"/>
    <w:rPr>
      <w:i/>
      <w:iCs/>
      <w:color w:val="404040" w:themeColor="text1" w:themeTint="BF"/>
    </w:rPr>
  </w:style>
  <w:style w:type="paragraph" w:styleId="ListParagraph">
    <w:name w:val="List Paragraph"/>
    <w:basedOn w:val="Normal"/>
    <w:uiPriority w:val="34"/>
    <w:qFormat/>
    <w:rsid w:val="00A472CB"/>
    <w:pPr>
      <w:ind w:left="720"/>
      <w:contextualSpacing/>
    </w:pPr>
  </w:style>
  <w:style w:type="character" w:styleId="IntenseEmphasis">
    <w:name w:val="Intense Emphasis"/>
    <w:basedOn w:val="DefaultParagraphFont"/>
    <w:uiPriority w:val="21"/>
    <w:qFormat/>
    <w:rsid w:val="00A472CB"/>
    <w:rPr>
      <w:i/>
      <w:iCs/>
      <w:color w:val="0F4761" w:themeColor="accent1" w:themeShade="BF"/>
    </w:rPr>
  </w:style>
  <w:style w:type="paragraph" w:styleId="IntenseQuote">
    <w:name w:val="Intense Quote"/>
    <w:basedOn w:val="Normal"/>
    <w:next w:val="Normal"/>
    <w:link w:val="IntenseQuoteChar"/>
    <w:uiPriority w:val="30"/>
    <w:qFormat/>
    <w:rsid w:val="00A4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2CB"/>
    <w:rPr>
      <w:i/>
      <w:iCs/>
      <w:color w:val="0F4761" w:themeColor="accent1" w:themeShade="BF"/>
    </w:rPr>
  </w:style>
  <w:style w:type="character" w:styleId="IntenseReference">
    <w:name w:val="Intense Reference"/>
    <w:basedOn w:val="DefaultParagraphFont"/>
    <w:uiPriority w:val="32"/>
    <w:qFormat/>
    <w:rsid w:val="00A472CB"/>
    <w:rPr>
      <w:b/>
      <w:bCs/>
      <w:smallCaps/>
      <w:color w:val="0F4761" w:themeColor="accent1" w:themeShade="BF"/>
      <w:spacing w:val="5"/>
    </w:rPr>
  </w:style>
  <w:style w:type="table" w:styleId="TableGrid">
    <w:name w:val="Table Grid"/>
    <w:basedOn w:val="TableNormal"/>
    <w:uiPriority w:val="39"/>
    <w:rsid w:val="00CB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B4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freephotos.com/people/outdoors-man-portrait.jpg.ph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Woolley</dc:creator>
  <cp:keywords/>
  <dc:description/>
  <cp:lastModifiedBy>Rebecca Woolley</cp:lastModifiedBy>
  <cp:revision>3</cp:revision>
  <dcterms:created xsi:type="dcterms:W3CDTF">2025-01-29T20:29:00Z</dcterms:created>
  <dcterms:modified xsi:type="dcterms:W3CDTF">2025-01-29T20:55:00Z</dcterms:modified>
</cp:coreProperties>
</file>